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B7" w:rsidRPr="00AF371A" w:rsidRDefault="00EC54ED" w:rsidP="00AF371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Демоверсия промежуточной аттестации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>по географии</w:t>
      </w:r>
    </w:p>
    <w:p w:rsidR="00DB1608" w:rsidRPr="00AF371A" w:rsidRDefault="00CE3EB7" w:rsidP="00AF371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за 2021-2022 учебный год</w:t>
      </w:r>
    </w:p>
    <w:p w:rsidR="00CE3EB7" w:rsidRPr="00AF371A" w:rsidRDefault="00CE3EB7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Тестовая часть</w:t>
      </w:r>
    </w:p>
    <w:p w:rsidR="00CE3EB7" w:rsidRPr="00AF371A" w:rsidRDefault="00CE3EB7" w:rsidP="00AF371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К бассейну какого океана относится Карибское море</w:t>
      </w:r>
    </w:p>
    <w:p w:rsidR="00CE3EB7" w:rsidRPr="00AF371A" w:rsidRDefault="00CE3EB7" w:rsidP="00AF371A">
      <w:pPr>
        <w:pStyle w:val="a3"/>
        <w:spacing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А) Индийского    Б) Тихого    В) Атлантического   Г) Северно-Ледовитого 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</w:t>
      </w:r>
      <w:r w:rsidR="00CE3EB7" w:rsidRPr="00AF371A">
        <w:rPr>
          <w:rFonts w:ascii="Times New Roman" w:hAnsi="Times New Roman" w:cs="Times New Roman"/>
          <w:sz w:val="20"/>
          <w:szCs w:val="20"/>
        </w:rPr>
        <w:t xml:space="preserve">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>2. Основная причина образования цунами это:</w:t>
      </w:r>
    </w:p>
    <w:p w:rsidR="00CE3EB7" w:rsidRPr="00AF371A" w:rsidRDefault="00CE3EB7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А) постоянные </w:t>
      </w:r>
      <w:proofErr w:type="gramStart"/>
      <w:r w:rsidRPr="00AF371A">
        <w:rPr>
          <w:rFonts w:ascii="Times New Roman" w:hAnsi="Times New Roman" w:cs="Times New Roman"/>
          <w:sz w:val="20"/>
          <w:szCs w:val="20"/>
        </w:rPr>
        <w:t>ветры  Б</w:t>
      </w:r>
      <w:proofErr w:type="gramEnd"/>
      <w:r w:rsidRPr="00AF371A">
        <w:rPr>
          <w:rFonts w:ascii="Times New Roman" w:hAnsi="Times New Roman" w:cs="Times New Roman"/>
          <w:sz w:val="20"/>
          <w:szCs w:val="20"/>
        </w:rPr>
        <w:t>) Подводные землетрясения   В) Приливы и отливы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>3. Какой из перечисленных приборов измеряет атмосферное давление</w:t>
      </w:r>
    </w:p>
    <w:p w:rsidR="00CE3EB7" w:rsidRPr="00AF371A" w:rsidRDefault="00CE3EB7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термометр     Б) барометр   В) гигрометр   Г) анемометр 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 xml:space="preserve">4. </w:t>
      </w:r>
      <w:proofErr w:type="gramStart"/>
      <w:r w:rsidR="00CE3EB7" w:rsidRPr="00AF371A">
        <w:rPr>
          <w:rFonts w:ascii="Times New Roman" w:hAnsi="Times New Roman" w:cs="Times New Roman"/>
          <w:b/>
          <w:sz w:val="20"/>
          <w:szCs w:val="20"/>
        </w:rPr>
        <w:t>Ветер ,</w:t>
      </w:r>
      <w:proofErr w:type="gramEnd"/>
      <w:r w:rsidR="00CE3EB7" w:rsidRPr="00AF371A">
        <w:rPr>
          <w:rFonts w:ascii="Times New Roman" w:hAnsi="Times New Roman" w:cs="Times New Roman"/>
          <w:b/>
          <w:sz w:val="20"/>
          <w:szCs w:val="20"/>
        </w:rPr>
        <w:t xml:space="preserve"> меняющее свое направление два раза в год</w:t>
      </w:r>
    </w:p>
    <w:p w:rsidR="00CE3EB7" w:rsidRPr="00AF371A" w:rsidRDefault="00CE3EB7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муссон           Б) бриз           В) пассаты       Г) самум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 xml:space="preserve">5. </w:t>
      </w:r>
      <w:proofErr w:type="gramStart"/>
      <w:r w:rsidR="00CE3EB7" w:rsidRPr="00AF371A">
        <w:rPr>
          <w:rFonts w:ascii="Times New Roman" w:hAnsi="Times New Roman" w:cs="Times New Roman"/>
          <w:b/>
          <w:sz w:val="20"/>
          <w:szCs w:val="20"/>
        </w:rPr>
        <w:t>Вода ,</w:t>
      </w:r>
      <w:proofErr w:type="gramEnd"/>
      <w:r w:rsidR="00CE3EB7" w:rsidRPr="00AF371A">
        <w:rPr>
          <w:rFonts w:ascii="Times New Roman" w:hAnsi="Times New Roman" w:cs="Times New Roman"/>
          <w:b/>
          <w:sz w:val="20"/>
          <w:szCs w:val="20"/>
        </w:rPr>
        <w:t xml:space="preserve"> находящаяся в земной коре , называется:</w:t>
      </w:r>
    </w:p>
    <w:p w:rsidR="00CE3EB7" w:rsidRPr="00AF371A" w:rsidRDefault="00CE3EB7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А) грунтовой     Б) межпластовой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>6. Назовите самое глубокое место в Мировом океане</w:t>
      </w:r>
      <w:r w:rsidR="00CE3EB7" w:rsidRPr="00AF371A">
        <w:rPr>
          <w:rFonts w:ascii="Times New Roman" w:hAnsi="Times New Roman" w:cs="Times New Roman"/>
          <w:sz w:val="20"/>
          <w:szCs w:val="20"/>
        </w:rPr>
        <w:t>_____________________</w:t>
      </w:r>
    </w:p>
    <w:p w:rsidR="00CE3EB7" w:rsidRPr="00AF371A" w:rsidRDefault="00AF371A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</w:t>
      </w:r>
      <w:r w:rsidR="00CE3EB7" w:rsidRPr="00AF371A">
        <w:rPr>
          <w:rFonts w:ascii="Times New Roman" w:hAnsi="Times New Roman" w:cs="Times New Roman"/>
          <w:b/>
          <w:sz w:val="20"/>
          <w:szCs w:val="20"/>
        </w:rPr>
        <w:t xml:space="preserve">7. </w:t>
      </w:r>
      <w:r w:rsidR="000D15B4" w:rsidRPr="00AF371A">
        <w:rPr>
          <w:rFonts w:ascii="Times New Roman" w:hAnsi="Times New Roman" w:cs="Times New Roman"/>
          <w:b/>
          <w:sz w:val="20"/>
          <w:szCs w:val="20"/>
        </w:rPr>
        <w:t>Количество Солнечного тепла на Земле уменьшается</w:t>
      </w:r>
      <w:r w:rsidR="000D15B4" w:rsidRPr="00AF371A">
        <w:rPr>
          <w:rFonts w:ascii="Times New Roman" w:hAnsi="Times New Roman" w:cs="Times New Roman"/>
          <w:sz w:val="20"/>
          <w:szCs w:val="20"/>
        </w:rPr>
        <w:t>:</w:t>
      </w:r>
    </w:p>
    <w:p w:rsidR="000D15B4" w:rsidRPr="00AF371A" w:rsidRDefault="000D15B4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от </w:t>
      </w:r>
      <w:proofErr w:type="spellStart"/>
      <w:r w:rsidRPr="00AF371A">
        <w:rPr>
          <w:rFonts w:ascii="Times New Roman" w:hAnsi="Times New Roman" w:cs="Times New Roman"/>
          <w:sz w:val="20"/>
          <w:szCs w:val="20"/>
        </w:rPr>
        <w:t>экатора</w:t>
      </w:r>
      <w:proofErr w:type="spellEnd"/>
      <w:r w:rsidRPr="00AF371A">
        <w:rPr>
          <w:rFonts w:ascii="Times New Roman" w:hAnsi="Times New Roman" w:cs="Times New Roman"/>
          <w:sz w:val="20"/>
          <w:szCs w:val="20"/>
        </w:rPr>
        <w:t xml:space="preserve"> к полюсам   Б) от полюсов к экватору</w:t>
      </w:r>
    </w:p>
    <w:p w:rsidR="000D15B4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0D15B4" w:rsidRPr="00AF371A">
        <w:rPr>
          <w:rFonts w:ascii="Times New Roman" w:hAnsi="Times New Roman" w:cs="Times New Roman"/>
          <w:b/>
          <w:sz w:val="20"/>
          <w:szCs w:val="20"/>
        </w:rPr>
        <w:t xml:space="preserve"> 8. Испанский мореплаватель, совершивший первое кругосветное плавание</w:t>
      </w:r>
    </w:p>
    <w:p w:rsidR="000D15B4" w:rsidRPr="00AF371A" w:rsidRDefault="000D15B4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Христофор Колумб   Б) Марко </w:t>
      </w:r>
      <w:proofErr w:type="gramStart"/>
      <w:r w:rsidRPr="00AF371A">
        <w:rPr>
          <w:rFonts w:ascii="Times New Roman" w:hAnsi="Times New Roman" w:cs="Times New Roman"/>
          <w:sz w:val="20"/>
          <w:szCs w:val="20"/>
        </w:rPr>
        <w:t>Поло  В</w:t>
      </w:r>
      <w:proofErr w:type="gramEnd"/>
      <w:r w:rsidRPr="00AF371A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AF371A">
        <w:rPr>
          <w:rFonts w:ascii="Times New Roman" w:hAnsi="Times New Roman" w:cs="Times New Roman"/>
          <w:sz w:val="20"/>
          <w:szCs w:val="20"/>
        </w:rPr>
        <w:t>Фернан</w:t>
      </w:r>
      <w:proofErr w:type="spellEnd"/>
      <w:r w:rsidRPr="00AF371A">
        <w:rPr>
          <w:rFonts w:ascii="Times New Roman" w:hAnsi="Times New Roman" w:cs="Times New Roman"/>
          <w:sz w:val="20"/>
          <w:szCs w:val="20"/>
        </w:rPr>
        <w:t xml:space="preserve"> Магеллан   Г) </w:t>
      </w:r>
      <w:proofErr w:type="spellStart"/>
      <w:r w:rsidRPr="00AF371A">
        <w:rPr>
          <w:rFonts w:ascii="Times New Roman" w:hAnsi="Times New Roman" w:cs="Times New Roman"/>
          <w:sz w:val="20"/>
          <w:szCs w:val="20"/>
        </w:rPr>
        <w:t>Витус</w:t>
      </w:r>
      <w:proofErr w:type="spellEnd"/>
      <w:r w:rsidRPr="00AF371A">
        <w:rPr>
          <w:rFonts w:ascii="Times New Roman" w:hAnsi="Times New Roman" w:cs="Times New Roman"/>
          <w:sz w:val="20"/>
          <w:szCs w:val="20"/>
        </w:rPr>
        <w:t xml:space="preserve"> Беринг</w:t>
      </w:r>
    </w:p>
    <w:p w:rsidR="000D15B4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0D15B4" w:rsidRPr="00AF371A">
        <w:rPr>
          <w:rFonts w:ascii="Times New Roman" w:hAnsi="Times New Roman" w:cs="Times New Roman"/>
          <w:b/>
          <w:sz w:val="20"/>
          <w:szCs w:val="20"/>
        </w:rPr>
        <w:t>9. Речной бассейн это-</w:t>
      </w:r>
    </w:p>
    <w:p w:rsidR="000D15B4" w:rsidRPr="00AF371A" w:rsidRDefault="000D15B4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F371A" w:rsidRPr="00AF371A">
        <w:rPr>
          <w:rFonts w:ascii="Times New Roman" w:hAnsi="Times New Roman" w:cs="Times New Roman"/>
          <w:sz w:val="20"/>
          <w:szCs w:val="20"/>
        </w:rPr>
        <w:t xml:space="preserve"> </w:t>
      </w:r>
      <w:r w:rsidRPr="00AF371A">
        <w:rPr>
          <w:rFonts w:ascii="Times New Roman" w:hAnsi="Times New Roman" w:cs="Times New Roman"/>
          <w:sz w:val="20"/>
          <w:szCs w:val="20"/>
        </w:rPr>
        <w:t xml:space="preserve"> А) начало реки                    Б) граница между соседними бассейнами       </w:t>
      </w:r>
    </w:p>
    <w:p w:rsidR="000D15B4" w:rsidRPr="00AF371A" w:rsidRDefault="000D15B4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 В) место впадения реки    Г) территория суши с которого река собирает воду</w:t>
      </w:r>
    </w:p>
    <w:p w:rsidR="000D15B4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</w:t>
      </w:r>
      <w:r w:rsidR="000D15B4" w:rsidRPr="00AF371A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Pr="00AF371A">
        <w:rPr>
          <w:rFonts w:ascii="Times New Roman" w:hAnsi="Times New Roman" w:cs="Times New Roman"/>
          <w:b/>
          <w:sz w:val="20"/>
          <w:szCs w:val="20"/>
        </w:rPr>
        <w:t>По свойствам воды озера делятся на группы: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Соленые и пресные     Б) сточные и бессточные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11. Верхняя каменная оболочка Земли называется: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атмосфера    Б) гидросфера    В) Биосфера     Г) литосфера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12. Какой материк омывает четыре океана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                  А) Северная </w:t>
      </w:r>
      <w:proofErr w:type="gramStart"/>
      <w:r w:rsidRPr="00AF371A">
        <w:rPr>
          <w:rFonts w:ascii="Times New Roman" w:hAnsi="Times New Roman" w:cs="Times New Roman"/>
          <w:sz w:val="20"/>
          <w:szCs w:val="20"/>
        </w:rPr>
        <w:t>Америка  Б</w:t>
      </w:r>
      <w:proofErr w:type="gramEnd"/>
      <w:r w:rsidRPr="00AF371A">
        <w:rPr>
          <w:rFonts w:ascii="Times New Roman" w:hAnsi="Times New Roman" w:cs="Times New Roman"/>
          <w:sz w:val="20"/>
          <w:szCs w:val="20"/>
        </w:rPr>
        <w:t>) Евразия   В) Антарктида   Г) Африка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Практическая часть</w:t>
      </w:r>
    </w:p>
    <w:p w:rsidR="00AF371A" w:rsidRPr="00AF371A" w:rsidRDefault="00AF371A" w:rsidP="00AF37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F371A">
        <w:rPr>
          <w:rFonts w:ascii="Times New Roman" w:hAnsi="Times New Roman" w:cs="Times New Roman"/>
          <w:b/>
          <w:sz w:val="20"/>
          <w:szCs w:val="20"/>
        </w:rPr>
        <w:t>1.</w:t>
      </w:r>
      <w:r w:rsidRPr="00AF371A">
        <w:rPr>
          <w:rFonts w:ascii="Times New Roman" w:hAnsi="Times New Roman" w:cs="Times New Roman"/>
          <w:sz w:val="20"/>
          <w:szCs w:val="20"/>
        </w:rPr>
        <w:t xml:space="preserve"> </w:t>
      </w:r>
      <w:r w:rsidRPr="00AF371A">
        <w:rPr>
          <w:rFonts w:ascii="Times New Roman" w:hAnsi="Times New Roman" w:cs="Times New Roman"/>
          <w:sz w:val="20"/>
          <w:szCs w:val="20"/>
        </w:rPr>
        <w:t xml:space="preserve">Определите </w:t>
      </w:r>
      <w:proofErr w:type="gramStart"/>
      <w:r w:rsidRPr="00AF371A">
        <w:rPr>
          <w:rFonts w:ascii="Times New Roman" w:hAnsi="Times New Roman" w:cs="Times New Roman"/>
          <w:sz w:val="20"/>
          <w:szCs w:val="20"/>
        </w:rPr>
        <w:t xml:space="preserve">среднюю </w:t>
      </w:r>
      <w:r>
        <w:rPr>
          <w:rFonts w:ascii="Times New Roman" w:hAnsi="Times New Roman" w:cs="Times New Roman"/>
          <w:sz w:val="20"/>
          <w:szCs w:val="20"/>
        </w:rPr>
        <w:t xml:space="preserve"> суточную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371A">
        <w:rPr>
          <w:rFonts w:ascii="Times New Roman" w:hAnsi="Times New Roman" w:cs="Times New Roman"/>
          <w:sz w:val="20"/>
          <w:szCs w:val="20"/>
        </w:rPr>
        <w:t>температуру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840"/>
      </w:tblGrid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Время измерения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</w:p>
        </w:tc>
      </w:tr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7 00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+3С</w:t>
            </w:r>
          </w:p>
        </w:tc>
      </w:tr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13 00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+2С</w:t>
            </w:r>
          </w:p>
        </w:tc>
      </w:tr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19 00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+10С</w:t>
            </w:r>
          </w:p>
        </w:tc>
      </w:tr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01 00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+5С</w:t>
            </w:r>
          </w:p>
        </w:tc>
      </w:tr>
      <w:tr w:rsidR="00AF371A" w:rsidRPr="00AF371A" w:rsidTr="00902EE3">
        <w:tc>
          <w:tcPr>
            <w:tcW w:w="2536" w:type="dxa"/>
          </w:tcPr>
          <w:p w:rsidR="00AF371A" w:rsidRPr="00AF371A" w:rsidRDefault="00AF371A" w:rsidP="00902EE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F371A">
              <w:rPr>
                <w:rFonts w:ascii="Times New Roman" w:hAnsi="Times New Roman" w:cs="Times New Roman"/>
                <w:sz w:val="20"/>
                <w:szCs w:val="20"/>
              </w:rPr>
              <w:t>Средняя температура</w:t>
            </w:r>
          </w:p>
        </w:tc>
        <w:tc>
          <w:tcPr>
            <w:tcW w:w="1840" w:type="dxa"/>
          </w:tcPr>
          <w:p w:rsidR="00AF371A" w:rsidRPr="00AF371A" w:rsidRDefault="00AF371A" w:rsidP="00902EE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371A" w:rsidRPr="00AF371A" w:rsidRDefault="00AF371A" w:rsidP="00AF37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AF371A">
        <w:rPr>
          <w:rFonts w:ascii="Times New Roman" w:hAnsi="Times New Roman" w:cs="Times New Roman"/>
          <w:sz w:val="20"/>
          <w:szCs w:val="20"/>
        </w:rPr>
        <w:t xml:space="preserve">Рассчитайте высоту холма, если у подножия барометр показал 755 </w:t>
      </w:r>
      <w:proofErr w:type="spellStart"/>
      <w:r w:rsidRPr="00AF371A">
        <w:rPr>
          <w:rFonts w:ascii="Times New Roman" w:hAnsi="Times New Roman" w:cs="Times New Roman"/>
          <w:sz w:val="20"/>
          <w:szCs w:val="20"/>
        </w:rPr>
        <w:t>мм.рт</w:t>
      </w:r>
      <w:proofErr w:type="spellEnd"/>
      <w:r w:rsidRPr="00AF371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AF371A">
        <w:rPr>
          <w:rFonts w:ascii="Times New Roman" w:hAnsi="Times New Roman" w:cs="Times New Roman"/>
          <w:sz w:val="20"/>
          <w:szCs w:val="20"/>
        </w:rPr>
        <w:t>ст. ,</w:t>
      </w:r>
      <w:proofErr w:type="gramEnd"/>
      <w:r w:rsidRPr="00AF371A">
        <w:rPr>
          <w:rFonts w:ascii="Times New Roman" w:hAnsi="Times New Roman" w:cs="Times New Roman"/>
          <w:sz w:val="20"/>
          <w:szCs w:val="20"/>
        </w:rPr>
        <w:t xml:space="preserve"> а на вершине показал 690 мм рт. столба</w:t>
      </w:r>
    </w:p>
    <w:p w:rsidR="00AF371A" w:rsidRDefault="00AF371A" w:rsidP="00AF37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Определите сколько граммов соли содержится в 3 литрах воды Черного моря, если его соленость составляет 18 промилле</w:t>
      </w:r>
    </w:p>
    <w:p w:rsidR="00AF371A" w:rsidRPr="00E2140F" w:rsidRDefault="00E2140F" w:rsidP="00E2140F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E2140F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gramStart"/>
      <w:r w:rsidRPr="00E2140F">
        <w:rPr>
          <w:rFonts w:ascii="Times New Roman" w:hAnsi="Times New Roman" w:cs="Times New Roman"/>
          <w:b/>
          <w:sz w:val="20"/>
          <w:szCs w:val="20"/>
        </w:rPr>
        <w:t>Объясните ,</w:t>
      </w:r>
      <w:proofErr w:type="gramEnd"/>
      <w:r w:rsidRPr="00E2140F">
        <w:rPr>
          <w:rFonts w:ascii="Times New Roman" w:hAnsi="Times New Roman" w:cs="Times New Roman"/>
          <w:b/>
          <w:sz w:val="20"/>
          <w:szCs w:val="20"/>
        </w:rPr>
        <w:t xml:space="preserve"> как приспосабливаются растения тропических пустынь к условиям климата</w:t>
      </w:r>
    </w:p>
    <w:p w:rsidR="000D15B4" w:rsidRPr="00AF371A" w:rsidRDefault="000D15B4" w:rsidP="00AF371A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D15B4" w:rsidRPr="00AF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433BE"/>
    <w:multiLevelType w:val="hybridMultilevel"/>
    <w:tmpl w:val="7CAC4764"/>
    <w:lvl w:ilvl="0" w:tplc="4710B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10752"/>
    <w:multiLevelType w:val="hybridMultilevel"/>
    <w:tmpl w:val="0154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73ACA"/>
    <w:multiLevelType w:val="hybridMultilevel"/>
    <w:tmpl w:val="100A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374D3"/>
    <w:multiLevelType w:val="hybridMultilevel"/>
    <w:tmpl w:val="D238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ED"/>
    <w:rsid w:val="000D15B4"/>
    <w:rsid w:val="00AF371A"/>
    <w:rsid w:val="00CE3EB7"/>
    <w:rsid w:val="00DB1608"/>
    <w:rsid w:val="00E2140F"/>
    <w:rsid w:val="00EC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5A8E"/>
  <w15:chartTrackingRefBased/>
  <w15:docId w15:val="{BF4C21FC-5A4D-4392-BB9E-A768C218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B7"/>
    <w:pPr>
      <w:ind w:left="720"/>
      <w:contextualSpacing/>
    </w:pPr>
  </w:style>
  <w:style w:type="table" w:styleId="a4">
    <w:name w:val="Table Grid"/>
    <w:basedOn w:val="a1"/>
    <w:uiPriority w:val="39"/>
    <w:rsid w:val="00AF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2022-05-06T12:17:00Z</dcterms:created>
  <dcterms:modified xsi:type="dcterms:W3CDTF">2022-05-06T13:00:00Z</dcterms:modified>
</cp:coreProperties>
</file>